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5D" w:rsidRPr="0033263F" w:rsidRDefault="00B86AA1" w:rsidP="008E3F5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5F2292">
        <w:rPr>
          <w:rFonts w:ascii="Times New Roman" w:eastAsia="Times New Roman" w:hAnsi="Times New Roman" w:cs="Times New Roman"/>
          <w:b/>
          <w:i/>
          <w:sz w:val="36"/>
          <w:szCs w:val="36"/>
          <w:lang w:eastAsia="de-DE"/>
        </w:rPr>
        <w:t>Uedem</w:t>
      </w: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präsentiert sich als l(i)</w:t>
      </w:r>
      <w:proofErr w:type="spellStart"/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ebenswerte</w:t>
      </w:r>
      <w:proofErr w:type="spellEnd"/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ländliche Stadt. </w:t>
      </w:r>
    </w:p>
    <w:p w:rsidR="006E4B7C" w:rsidRPr="0033263F" w:rsidRDefault="00B86AA1" w:rsidP="008E3F5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Völlig z</w:t>
      </w:r>
      <w:r w:rsidR="006E4B7C"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urecht. Die militärische Präsenz auf dem </w:t>
      </w:r>
      <w:proofErr w:type="spellStart"/>
      <w:r w:rsidR="006E4B7C"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P</w:t>
      </w: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aulsberg</w:t>
      </w:r>
      <w:proofErr w:type="spellEnd"/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un</w:t>
      </w:r>
      <w:r w:rsidR="006E4B7C"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d</w:t>
      </w: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im nahegelegenen Kalkar mag ma</w:t>
      </w:r>
      <w:r w:rsidR="006E4B7C"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ncher sogar als F</w:t>
      </w: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aktor für Sicherheit empfinden. </w:t>
      </w:r>
    </w:p>
    <w:p w:rsidR="006E4B7C" w:rsidRPr="0033263F" w:rsidRDefault="00B86AA1" w:rsidP="00B8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Das könnte sich im Kr</w:t>
      </w:r>
      <w:r w:rsidR="006E4B7C"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iegsfall sehr anders darstellen.</w:t>
      </w: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</w:t>
      </w:r>
    </w:p>
    <w:p w:rsidR="00B86AA1" w:rsidRPr="00B86AA1" w:rsidRDefault="00736052" w:rsidP="00B86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object w:dxaOrig="18323" w:dyaOrig="2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99pt" o:ole="">
            <v:imagedata r:id="rId5" o:title=""/>
          </v:shape>
          <o:OLEObject Type="Embed" ProgID="Unknown" ShapeID="_x0000_i1025" DrawAspect="Content" ObjectID="_1817870350" r:id="rId6"/>
        </w:object>
      </w:r>
    </w:p>
    <w:p w:rsidR="00F72360" w:rsidRPr="00B86AA1" w:rsidRDefault="00B86AA1" w:rsidP="00FC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Die Einrichtung auf dem </w:t>
      </w:r>
      <w:proofErr w:type="spellStart"/>
      <w:r w:rsidR="006E4B7C">
        <w:rPr>
          <w:rFonts w:ascii="Times New Roman" w:eastAsia="Times New Roman" w:hAnsi="Times New Roman" w:cs="Times New Roman"/>
          <w:sz w:val="32"/>
          <w:szCs w:val="32"/>
          <w:lang w:eastAsia="de-DE"/>
        </w:rPr>
        <w:t>Uedemer</w:t>
      </w:r>
      <w:proofErr w:type="spellEnd"/>
      <w:r w:rsidR="006E4B7C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>Paulsberg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 ist zuständig für </w:t>
      </w:r>
      <w:r w:rsidRPr="006E4B7C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alle Luftoperationen </w:t>
      </w:r>
      <w:r w:rsidR="00FC692A" w:rsidRPr="006E4B7C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nördlich der Alpen b</w:t>
      </w:r>
      <w:r w:rsidRPr="006E4B7C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is nach Nord- und Osteuropa</w:t>
      </w:r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, sie </w:t>
      </w:r>
      <w:r w:rsidR="00FC692A" w:rsidRPr="00B86AA1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verläuft von Frankreich und Großbritannien über Deutschland und Dänemark, </w:t>
      </w:r>
      <w:r w:rsidR="00FC692A" w:rsidRPr="00B86AA1">
        <w:rPr>
          <w:rFonts w:ascii="Times New Roman" w:eastAsia="Times New Roman" w:hAnsi="Times New Roman" w:cs="Times New Roman"/>
          <w:sz w:val="32"/>
          <w:szCs w:val="32"/>
          <w:lang w:val="en" w:eastAsia="de-DE"/>
        </w:rPr>
        <w:t xml:space="preserve">die </w:t>
      </w:r>
      <w:r w:rsidR="00FC692A" w:rsidRPr="00B86AA1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baltischen Staaten, Finnland, Schweden und Norwegen bis nach Island. </w:t>
      </w:r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>Eine „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>Schwester“einrichtung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 in Spanien versieht die südliche Hälfte. </w:t>
      </w:r>
      <w:r w:rsidR="006E4B7C">
        <w:rPr>
          <w:rFonts w:ascii="Times New Roman" w:eastAsia="Times New Roman" w:hAnsi="Times New Roman" w:cs="Times New Roman"/>
          <w:sz w:val="32"/>
          <w:szCs w:val="32"/>
          <w:lang w:eastAsia="de-DE"/>
        </w:rPr>
        <w:t>- Außerdem sind</w:t>
      </w:r>
      <w:r w:rsidR="00FC692A" w:rsidRPr="00B86AA1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>hier</w:t>
      </w:r>
      <w:r w:rsidR="00FC692A" w:rsidRPr="00B86AA1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 </w:t>
      </w:r>
      <w:r w:rsidR="006E4B7C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in Uedem </w:t>
      </w:r>
      <w:r w:rsidR="00FC692A" w:rsidRPr="00B86AA1">
        <w:rPr>
          <w:rFonts w:ascii="Times New Roman" w:eastAsia="Times New Roman" w:hAnsi="Times New Roman" w:cs="Times New Roman"/>
          <w:sz w:val="32"/>
          <w:szCs w:val="32"/>
          <w:lang w:eastAsia="de-DE"/>
        </w:rPr>
        <w:t>das Wel</w:t>
      </w:r>
      <w:r w:rsidR="006E4B7C">
        <w:rPr>
          <w:rFonts w:ascii="Times New Roman" w:eastAsia="Times New Roman" w:hAnsi="Times New Roman" w:cs="Times New Roman"/>
          <w:sz w:val="32"/>
          <w:szCs w:val="32"/>
          <w:lang w:eastAsia="de-DE"/>
        </w:rPr>
        <w:t>traumoperationszentrum und das W</w:t>
      </w:r>
      <w:r w:rsidR="00FC692A" w:rsidRPr="00B86AA1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eltraumkommando der Bundeswehr beheimatet. </w:t>
      </w:r>
    </w:p>
    <w:p w:rsidR="00B86AA1" w:rsidRPr="0033263F" w:rsidRDefault="00B86AA1" w:rsidP="00785102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Der </w:t>
      </w:r>
      <w:proofErr w:type="spellStart"/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Paulsberg</w:t>
      </w:r>
      <w:proofErr w:type="spellEnd"/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ist also nicht irgendein Militärstützpunkt</w:t>
      </w:r>
      <w:r w:rsidR="005F2292">
        <w:rPr>
          <w:rFonts w:ascii="Times New Roman" w:eastAsia="Times New Roman" w:hAnsi="Times New Roman" w:cs="Times New Roman"/>
          <w:sz w:val="36"/>
          <w:szCs w:val="36"/>
          <w:lang w:eastAsia="de-DE"/>
        </w:rPr>
        <w:t>,</w:t>
      </w: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sondern ein Ort von allerhöchster militärischer Relevanz. Im Kriegsfall heißt das: Ein vorrangiges Ziel</w:t>
      </w:r>
      <w:r w:rsidR="00785102"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 xml:space="preserve"> mit sc</w:t>
      </w:r>
      <w:r w:rsid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hlimmen Folgen für die Umgebung.</w:t>
      </w:r>
    </w:p>
    <w:p w:rsidR="006E4B7C" w:rsidRPr="006E4B7C" w:rsidRDefault="006E4B7C" w:rsidP="0078510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de-DE"/>
        </w:rPr>
      </w:pPr>
      <w:r w:rsidRPr="006E4B7C">
        <w:rPr>
          <w:rFonts w:ascii="Times New Roman" w:eastAsia="Times New Roman" w:hAnsi="Times New Roman" w:cs="Times New Roman"/>
          <w:i/>
          <w:sz w:val="40"/>
          <w:szCs w:val="40"/>
          <w:lang w:eastAsia="de-DE"/>
        </w:rPr>
        <w:t>Die Friedensversammlung Rhein-Ruhr</w:t>
      </w:r>
    </w:p>
    <w:p w:rsidR="006E4B7C" w:rsidRDefault="006E4B7C" w:rsidP="0078510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>lädt ein zu einer</w:t>
      </w:r>
    </w:p>
    <w:p w:rsidR="006E4B7C" w:rsidRPr="008E3F5D" w:rsidRDefault="006E4B7C" w:rsidP="006E4B7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de-DE"/>
        </w:rPr>
      </w:pPr>
      <w:r w:rsidRPr="008E3F5D">
        <w:rPr>
          <w:rFonts w:ascii="Times New Roman" w:eastAsia="Times New Roman" w:hAnsi="Times New Roman" w:cs="Times New Roman"/>
          <w:b/>
          <w:sz w:val="38"/>
          <w:szCs w:val="38"/>
          <w:lang w:eastAsia="de-DE"/>
        </w:rPr>
        <w:t xml:space="preserve">Informationsveranstaltung </w:t>
      </w:r>
      <w:r w:rsidR="005F2292">
        <w:rPr>
          <w:rFonts w:ascii="Times New Roman" w:eastAsia="Times New Roman" w:hAnsi="Times New Roman" w:cs="Times New Roman"/>
          <w:b/>
          <w:sz w:val="38"/>
          <w:szCs w:val="38"/>
          <w:lang w:eastAsia="de-DE"/>
        </w:rPr>
        <w:t>zum Doppelstandort Uedem/Kalkar</w:t>
      </w:r>
    </w:p>
    <w:p w:rsidR="008E3F5D" w:rsidRPr="008E3F5D" w:rsidRDefault="006E4B7C" w:rsidP="008E3F5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Es referiert </w:t>
      </w:r>
      <w:r w:rsidR="008E3F5D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 </w:t>
      </w:r>
      <w:r w:rsidRPr="006E4B7C">
        <w:rPr>
          <w:rFonts w:ascii="Times New Roman" w:eastAsia="Times New Roman" w:hAnsi="Times New Roman" w:cs="Times New Roman"/>
          <w:b/>
          <w:i/>
          <w:sz w:val="36"/>
          <w:szCs w:val="36"/>
          <w:lang w:eastAsia="de-DE"/>
        </w:rPr>
        <w:t xml:space="preserve">Florian </w:t>
      </w:r>
      <w:r w:rsidR="00663801">
        <w:rPr>
          <w:rFonts w:ascii="Times New Roman" w:eastAsia="Times New Roman" w:hAnsi="Times New Roman" w:cs="Times New Roman"/>
          <w:b/>
          <w:i/>
          <w:sz w:val="36"/>
          <w:szCs w:val="36"/>
          <w:lang w:eastAsia="de-DE"/>
        </w:rPr>
        <w:t xml:space="preserve">D. </w:t>
      </w:r>
      <w:r w:rsidRPr="006E4B7C">
        <w:rPr>
          <w:rFonts w:ascii="Times New Roman" w:eastAsia="Times New Roman" w:hAnsi="Times New Roman" w:cs="Times New Roman"/>
          <w:b/>
          <w:i/>
          <w:sz w:val="36"/>
          <w:szCs w:val="36"/>
          <w:lang w:eastAsia="de-DE"/>
        </w:rPr>
        <w:t>Pfaff,</w:t>
      </w:r>
      <w:r w:rsidR="00663801"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  <w:t xml:space="preserve"> Major der Bundeswehr a.D.</w:t>
      </w:r>
      <w:r w:rsidR="0033263F"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  <w:t>, Mitglied des „Darmstädter Signal“</w:t>
      </w:r>
      <w:r w:rsidR="00785102"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  <w:br/>
      </w:r>
    </w:p>
    <w:p w:rsidR="006E4B7C" w:rsidRPr="00785102" w:rsidRDefault="008E3F5D" w:rsidP="008E3F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  <w:t xml:space="preserve">                             </w:t>
      </w:r>
      <w:r w:rsidR="006E4B7C" w:rsidRPr="00785102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Montag, 22. September 2025, 19.00,</w:t>
      </w:r>
    </w:p>
    <w:p w:rsidR="008E3F5D" w:rsidRDefault="006E4B7C" w:rsidP="008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de-DE"/>
        </w:rPr>
        <w:t>Gemeindehau</w:t>
      </w:r>
      <w:r w:rsidR="00656031">
        <w:rPr>
          <w:rFonts w:ascii="Times New Roman" w:eastAsia="Times New Roman" w:hAnsi="Times New Roman" w:cs="Times New Roman"/>
          <w:sz w:val="32"/>
          <w:szCs w:val="32"/>
          <w:lang w:eastAsia="de-DE"/>
        </w:rPr>
        <w:t xml:space="preserve">s der Evangelischen Kirche, </w:t>
      </w:r>
      <w:proofErr w:type="spellStart"/>
      <w:r w:rsidR="00656031">
        <w:rPr>
          <w:rStyle w:val="Fett"/>
          <w:rFonts w:ascii="Times New Roman" w:hAnsi="Times New Roman" w:cs="Times New Roman"/>
          <w:b w:val="0"/>
          <w:color w:val="000000"/>
          <w:sz w:val="32"/>
          <w:szCs w:val="32"/>
        </w:rPr>
        <w:t>Turmwall</w:t>
      </w:r>
      <w:proofErr w:type="spellEnd"/>
      <w:r w:rsidR="00656031">
        <w:rPr>
          <w:rStyle w:val="Fett"/>
          <w:rFonts w:ascii="Times New Roman" w:hAnsi="Times New Roman" w:cs="Times New Roman"/>
          <w:b w:val="0"/>
          <w:color w:val="000000"/>
          <w:sz w:val="32"/>
          <w:szCs w:val="32"/>
        </w:rPr>
        <w:t xml:space="preserve"> 2, </w:t>
      </w:r>
      <w:r w:rsidR="00656031" w:rsidRPr="00656031">
        <w:rPr>
          <w:rStyle w:val="Fett"/>
          <w:rFonts w:ascii="Times New Roman" w:hAnsi="Times New Roman" w:cs="Times New Roman"/>
          <w:b w:val="0"/>
          <w:color w:val="000000"/>
          <w:sz w:val="32"/>
          <w:szCs w:val="32"/>
        </w:rPr>
        <w:t xml:space="preserve">47589 </w:t>
      </w:r>
      <w:proofErr w:type="spellStart"/>
      <w:r w:rsidR="00656031" w:rsidRPr="00656031">
        <w:rPr>
          <w:rStyle w:val="Fett"/>
          <w:rFonts w:ascii="Times New Roman" w:hAnsi="Times New Roman" w:cs="Times New Roman"/>
          <w:b w:val="0"/>
          <w:color w:val="000000"/>
          <w:sz w:val="32"/>
          <w:szCs w:val="32"/>
        </w:rPr>
        <w:t>Uedem</w:t>
      </w:r>
      <w:proofErr w:type="spellEnd"/>
    </w:p>
    <w:p w:rsidR="008E3F5D" w:rsidRDefault="008E3F5D" w:rsidP="008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:rsidR="008E3F5D" w:rsidRDefault="008E3F5D" w:rsidP="008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de-DE"/>
        </w:rPr>
      </w:pPr>
      <w:r w:rsidRPr="00785102">
        <w:rPr>
          <w:rFonts w:ascii="Times New Roman" w:eastAsia="Times New Roman" w:hAnsi="Times New Roman" w:cs="Times New Roman"/>
          <w:sz w:val="30"/>
          <w:szCs w:val="30"/>
          <w:lang w:eastAsia="de-DE"/>
        </w:rPr>
        <w:t>Am 3.Oktober wird in Uedem – dieses Jahr parallel zu den großen Friedensdemonstrationen in Berlin und Stuttgart- die traditionelle Demonstration und Kundgebung der Frie</w:t>
      </w:r>
      <w:r w:rsidR="00785102" w:rsidRPr="00785102">
        <w:rPr>
          <w:rFonts w:ascii="Times New Roman" w:eastAsia="Times New Roman" w:hAnsi="Times New Roman" w:cs="Times New Roman"/>
          <w:sz w:val="30"/>
          <w:szCs w:val="30"/>
          <w:lang w:eastAsia="de-DE"/>
        </w:rPr>
        <w:t>densbewegung stattfinden.   (11:30 Uhr</w:t>
      </w:r>
      <w:r w:rsidR="00785102">
        <w:rPr>
          <w:rFonts w:ascii="Times New Roman" w:eastAsia="Times New Roman" w:hAnsi="Times New Roman" w:cs="Times New Roman"/>
          <w:sz w:val="30"/>
          <w:szCs w:val="30"/>
          <w:lang w:eastAsia="de-DE"/>
        </w:rPr>
        <w:t>,</w:t>
      </w:r>
      <w:r w:rsidR="00785102" w:rsidRPr="00785102">
        <w:rPr>
          <w:rFonts w:ascii="Times New Roman" w:eastAsia="Times New Roman" w:hAnsi="Times New Roman" w:cs="Times New Roman"/>
          <w:sz w:val="30"/>
          <w:szCs w:val="30"/>
          <w:lang w:eastAsia="de-DE"/>
        </w:rPr>
        <w:t xml:space="preserve"> Kaserne </w:t>
      </w:r>
      <w:proofErr w:type="spellStart"/>
      <w:r w:rsidR="00785102" w:rsidRPr="00785102">
        <w:rPr>
          <w:rFonts w:ascii="Times New Roman" w:eastAsia="Times New Roman" w:hAnsi="Times New Roman" w:cs="Times New Roman"/>
          <w:sz w:val="30"/>
          <w:szCs w:val="30"/>
          <w:lang w:eastAsia="de-DE"/>
        </w:rPr>
        <w:t>Paulsberg</w:t>
      </w:r>
      <w:proofErr w:type="spellEnd"/>
      <w:r w:rsidRPr="00785102">
        <w:rPr>
          <w:rFonts w:ascii="Times New Roman" w:eastAsia="Times New Roman" w:hAnsi="Times New Roman" w:cs="Times New Roman"/>
          <w:sz w:val="30"/>
          <w:szCs w:val="30"/>
          <w:lang w:eastAsia="de-DE"/>
        </w:rPr>
        <w:t xml:space="preserve">)   </w:t>
      </w:r>
    </w:p>
    <w:p w:rsidR="00785102" w:rsidRDefault="00785102" w:rsidP="008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de-D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de-DE"/>
        </w:rPr>
        <w:t xml:space="preserve">Infos unter </w:t>
      </w:r>
      <w:hyperlink r:id="rId7" w:history="1">
        <w:r w:rsidR="0033263F" w:rsidRPr="00AE0BA3">
          <w:rPr>
            <w:rStyle w:val="Hyperlink"/>
            <w:rFonts w:ascii="Times New Roman" w:eastAsia="Times New Roman" w:hAnsi="Times New Roman" w:cs="Times New Roman"/>
            <w:sz w:val="30"/>
            <w:szCs w:val="30"/>
            <w:lang w:eastAsia="de-DE"/>
          </w:rPr>
          <w:t>www.demo-kalkar.de</w:t>
        </w:r>
      </w:hyperlink>
    </w:p>
    <w:p w:rsidR="0033263F" w:rsidRPr="00785102" w:rsidRDefault="0033263F" w:rsidP="008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de-DE"/>
        </w:rPr>
      </w:pPr>
    </w:p>
    <w:p w:rsidR="008E3F5D" w:rsidRDefault="0033263F" w:rsidP="008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  <w:r w:rsidRPr="0033263F">
        <w:rPr>
          <w:rFonts w:ascii="Times New Roman" w:eastAsia="Times New Roman" w:hAnsi="Times New Roman" w:cs="Times New Roman"/>
          <w:sz w:val="36"/>
          <w:szCs w:val="36"/>
          <w:lang w:eastAsia="de-DE"/>
        </w:rPr>
        <w:t>Zu beiden Veranstaltungen sind Sie herzlich eingeladen!</w:t>
      </w:r>
      <w:bookmarkStart w:id="0" w:name="_GoBack"/>
      <w:bookmarkEnd w:id="0"/>
    </w:p>
    <w:sectPr w:rsidR="008E3F5D" w:rsidSect="008E3F5D">
      <w:pgSz w:w="11906" w:h="16838"/>
      <w:pgMar w:top="624" w:right="510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E38"/>
    <w:multiLevelType w:val="multilevel"/>
    <w:tmpl w:val="313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60"/>
    <w:rsid w:val="00210B1C"/>
    <w:rsid w:val="0033263F"/>
    <w:rsid w:val="003E58B8"/>
    <w:rsid w:val="005F2292"/>
    <w:rsid w:val="00656031"/>
    <w:rsid w:val="00663801"/>
    <w:rsid w:val="006E4B7C"/>
    <w:rsid w:val="00736052"/>
    <w:rsid w:val="00785102"/>
    <w:rsid w:val="008E3F5D"/>
    <w:rsid w:val="00B86AA1"/>
    <w:rsid w:val="00C264BE"/>
    <w:rsid w:val="00F72360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4F1B"/>
  <w15:docId w15:val="{1FB9B8A7-B77A-4F83-83C9-058868B9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236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2360"/>
    <w:rPr>
      <w:color w:val="0000FF"/>
      <w:u w:val="single"/>
    </w:rPr>
  </w:style>
  <w:style w:type="character" w:customStyle="1" w:styleId="cite-bracket">
    <w:name w:val="cite-bracket"/>
    <w:basedOn w:val="Absatz-Standardschriftart"/>
    <w:rsid w:val="00F72360"/>
  </w:style>
  <w:style w:type="character" w:customStyle="1" w:styleId="is-aural">
    <w:name w:val="is-aural"/>
    <w:basedOn w:val="Absatz-Standardschriftart"/>
    <w:rsid w:val="00F72360"/>
  </w:style>
  <w:style w:type="character" w:styleId="Fett">
    <w:name w:val="Strong"/>
    <w:basedOn w:val="Absatz-Standardschriftart"/>
    <w:uiPriority w:val="22"/>
    <w:qFormat/>
    <w:rsid w:val="00F7236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mo-kalka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wimmer cornelia</dc:creator>
  <cp:lastModifiedBy>wimmer cornelia</cp:lastModifiedBy>
  <cp:revision>2</cp:revision>
  <dcterms:created xsi:type="dcterms:W3CDTF">2025-08-28T05:13:00Z</dcterms:created>
  <dcterms:modified xsi:type="dcterms:W3CDTF">2025-08-28T05:13:00Z</dcterms:modified>
</cp:coreProperties>
</file>